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1D4BF" w14:textId="77777777" w:rsidR="00844C1E" w:rsidRDefault="00844C1E" w:rsidP="00844C1E">
      <w:pPr>
        <w:spacing w:after="0" w:line="240" w:lineRule="auto"/>
        <w:jc w:val="center"/>
        <w:rPr>
          <w:color w:val="000000"/>
          <w:sz w:val="27"/>
          <w:szCs w:val="27"/>
          <w:lang w:eastAsia="ru-RU"/>
        </w:rPr>
      </w:pPr>
      <w:r w:rsidRPr="00B0245D">
        <w:rPr>
          <w:noProof/>
          <w:color w:val="000000"/>
          <w:sz w:val="27"/>
          <w:szCs w:val="27"/>
          <w:lang w:val="ru-RU" w:eastAsia="ru-RU"/>
        </w:rPr>
        <w:drawing>
          <wp:inline distT="0" distB="0" distL="0" distR="0" wp14:anchorId="0B0E0527" wp14:editId="33E85AB2">
            <wp:extent cx="685800" cy="6572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B524C" w14:textId="77777777" w:rsidR="00844C1E" w:rsidRPr="00844C1E" w:rsidRDefault="00844C1E" w:rsidP="00844C1E">
      <w:pPr>
        <w:spacing w:after="0" w:line="240" w:lineRule="auto"/>
        <w:jc w:val="center"/>
        <w:rPr>
          <w:b/>
          <w:sz w:val="28"/>
          <w:szCs w:val="24"/>
          <w:lang w:val="ru-RU" w:eastAsia="ru-RU"/>
        </w:rPr>
      </w:pPr>
      <w:r w:rsidRPr="00844C1E">
        <w:rPr>
          <w:sz w:val="28"/>
          <w:szCs w:val="24"/>
          <w:lang w:val="ru-RU" w:eastAsia="ru-RU"/>
        </w:rPr>
        <w:t>Министерство науки и высшего образования Российской Федерации</w:t>
      </w:r>
    </w:p>
    <w:p w14:paraId="6610D5D8" w14:textId="77777777" w:rsidR="00844C1E" w:rsidRPr="00844C1E" w:rsidRDefault="00844C1E" w:rsidP="00844C1E">
      <w:pPr>
        <w:spacing w:after="0" w:line="240" w:lineRule="auto"/>
        <w:jc w:val="center"/>
        <w:rPr>
          <w:sz w:val="28"/>
          <w:szCs w:val="24"/>
          <w:lang w:val="ru-RU" w:eastAsia="ru-RU"/>
        </w:rPr>
      </w:pPr>
      <w:r w:rsidRPr="00844C1E">
        <w:rPr>
          <w:sz w:val="28"/>
          <w:szCs w:val="24"/>
          <w:lang w:val="ru-RU" w:eastAsia="ru-RU"/>
        </w:rPr>
        <w:t xml:space="preserve">Федеральное государственное бюджетное образовательное </w:t>
      </w:r>
    </w:p>
    <w:p w14:paraId="2EE8AE10" w14:textId="77777777" w:rsidR="00844C1E" w:rsidRPr="00844C1E" w:rsidRDefault="00844C1E" w:rsidP="00844C1E">
      <w:pPr>
        <w:spacing w:after="0" w:line="240" w:lineRule="auto"/>
        <w:jc w:val="center"/>
        <w:rPr>
          <w:sz w:val="28"/>
          <w:szCs w:val="24"/>
          <w:lang w:val="ru-RU" w:eastAsia="ru-RU"/>
        </w:rPr>
      </w:pPr>
      <w:r w:rsidRPr="00844C1E">
        <w:rPr>
          <w:sz w:val="28"/>
          <w:szCs w:val="24"/>
          <w:lang w:val="ru-RU" w:eastAsia="ru-RU"/>
        </w:rPr>
        <w:t>учреждение высшего образования</w:t>
      </w:r>
    </w:p>
    <w:p w14:paraId="2F6A798D" w14:textId="77777777" w:rsidR="00844C1E" w:rsidRPr="00844C1E" w:rsidRDefault="00844C1E" w:rsidP="00844C1E">
      <w:pPr>
        <w:spacing w:after="0" w:line="240" w:lineRule="auto"/>
        <w:jc w:val="center"/>
        <w:rPr>
          <w:b/>
          <w:sz w:val="28"/>
          <w:szCs w:val="24"/>
          <w:lang w:val="ru-RU" w:eastAsia="ru-RU"/>
        </w:rPr>
      </w:pPr>
      <w:r w:rsidRPr="00844C1E">
        <w:rPr>
          <w:b/>
          <w:sz w:val="28"/>
          <w:szCs w:val="24"/>
          <w:lang w:val="ru-RU" w:eastAsia="ru-RU"/>
        </w:rPr>
        <w:t>«Государственный институт русского языка им. А.С. Пушкина»</w:t>
      </w:r>
    </w:p>
    <w:p w14:paraId="22C5D29E" w14:textId="77777777" w:rsidR="00844C1E" w:rsidRPr="00844C1E" w:rsidRDefault="00844C1E" w:rsidP="00844C1E">
      <w:pPr>
        <w:spacing w:after="0" w:line="240" w:lineRule="auto"/>
        <w:jc w:val="center"/>
        <w:rPr>
          <w:b/>
          <w:sz w:val="28"/>
          <w:szCs w:val="24"/>
          <w:lang w:val="ru-RU" w:eastAsia="ru-RU"/>
        </w:rPr>
      </w:pPr>
      <w:r w:rsidRPr="00844C1E">
        <w:rPr>
          <w:b/>
          <w:sz w:val="28"/>
          <w:szCs w:val="24"/>
          <w:lang w:val="ru-RU" w:eastAsia="ru-RU"/>
        </w:rPr>
        <w:t>(Институт Пушкина)</w:t>
      </w:r>
    </w:p>
    <w:p w14:paraId="1A2DBA50" w14:textId="77777777" w:rsidR="00844C1E" w:rsidRPr="00844C1E" w:rsidRDefault="00844C1E" w:rsidP="00844C1E">
      <w:pPr>
        <w:spacing w:after="0" w:line="240" w:lineRule="auto"/>
        <w:jc w:val="center"/>
        <w:rPr>
          <w:sz w:val="16"/>
          <w:szCs w:val="24"/>
          <w:lang w:val="ru-RU" w:eastAsia="ru-RU"/>
        </w:rPr>
      </w:pPr>
      <w:r w:rsidRPr="00844C1E">
        <w:rPr>
          <w:b/>
          <w:sz w:val="16"/>
          <w:szCs w:val="24"/>
          <w:lang w:val="ru-RU" w:eastAsia="ru-RU"/>
        </w:rPr>
        <w:t>____________________________________________________________________________________________________________________</w:t>
      </w:r>
    </w:p>
    <w:p w14:paraId="67514A67" w14:textId="77777777" w:rsidR="00844C1E" w:rsidRPr="00844C1E" w:rsidRDefault="00844C1E" w:rsidP="00844C1E">
      <w:pPr>
        <w:spacing w:after="0" w:line="240" w:lineRule="auto"/>
        <w:jc w:val="center"/>
        <w:rPr>
          <w:sz w:val="24"/>
          <w:szCs w:val="28"/>
          <w:lang w:val="ru-RU" w:eastAsia="ru-RU"/>
        </w:rPr>
      </w:pPr>
      <w:r w:rsidRPr="00844C1E">
        <w:rPr>
          <w:sz w:val="24"/>
          <w:szCs w:val="28"/>
          <w:lang w:val="ru-RU" w:eastAsia="ru-RU"/>
        </w:rPr>
        <w:t>Академика Волгина ул., д. 6, Москва, 117485.Тел. (495) 335-08-00, (495) 330-88-01</w:t>
      </w:r>
    </w:p>
    <w:p w14:paraId="34A04C3A" w14:textId="77777777" w:rsidR="00844C1E" w:rsidRPr="00604962" w:rsidRDefault="00844C1E" w:rsidP="00844C1E">
      <w:pPr>
        <w:spacing w:after="0" w:line="240" w:lineRule="auto"/>
        <w:jc w:val="center"/>
        <w:rPr>
          <w:sz w:val="24"/>
          <w:szCs w:val="28"/>
          <w:lang w:eastAsia="ru-RU"/>
        </w:rPr>
      </w:pPr>
      <w:r w:rsidRPr="00604962">
        <w:rPr>
          <w:sz w:val="24"/>
          <w:szCs w:val="28"/>
          <w:lang w:eastAsia="ru-RU"/>
        </w:rPr>
        <w:t xml:space="preserve">E-mail: </w:t>
      </w:r>
      <w:proofErr w:type="spellStart"/>
      <w:r w:rsidRPr="00604962">
        <w:rPr>
          <w:sz w:val="24"/>
          <w:szCs w:val="28"/>
          <w:lang w:eastAsia="ru-RU"/>
        </w:rPr>
        <w:t>inbox@pushkin.institute</w:t>
      </w:r>
      <w:proofErr w:type="spellEnd"/>
      <w:r w:rsidRPr="00604962">
        <w:rPr>
          <w:sz w:val="24"/>
          <w:szCs w:val="28"/>
          <w:lang w:eastAsia="ru-RU"/>
        </w:rPr>
        <w:t xml:space="preserve">   </w:t>
      </w:r>
      <w:hyperlink r:id="rId9" w:history="1">
        <w:r w:rsidRPr="00604962">
          <w:rPr>
            <w:rStyle w:val="aff8"/>
            <w:bCs/>
            <w:sz w:val="24"/>
            <w:szCs w:val="28"/>
            <w:lang w:eastAsia="ru-RU"/>
          </w:rPr>
          <w:t>www.pushkin.institute</w:t>
        </w:r>
      </w:hyperlink>
    </w:p>
    <w:p w14:paraId="04991BC0" w14:textId="77777777" w:rsidR="00844C1E" w:rsidRPr="00433845" w:rsidRDefault="00844C1E">
      <w:pPr>
        <w:spacing w:after="180" w:line="240" w:lineRule="auto"/>
        <w:jc w:val="center"/>
        <w:rPr>
          <w:b/>
          <w:color w:val="000000"/>
          <w:sz w:val="31"/>
        </w:rPr>
      </w:pPr>
    </w:p>
    <w:p w14:paraId="00CA3D97" w14:textId="77777777" w:rsidR="007D2EEE" w:rsidRPr="00844C1E" w:rsidRDefault="003B0C43">
      <w:pPr>
        <w:spacing w:after="180" w:line="240" w:lineRule="auto"/>
        <w:jc w:val="center"/>
        <w:rPr>
          <w:sz w:val="28"/>
          <w:szCs w:val="28"/>
          <w:lang w:val="ru-RU"/>
        </w:rPr>
      </w:pPr>
      <w:r w:rsidRPr="00844C1E">
        <w:rPr>
          <w:b/>
          <w:color w:val="000000"/>
          <w:sz w:val="28"/>
          <w:szCs w:val="28"/>
          <w:lang w:val="ru-RU"/>
        </w:rPr>
        <w:t>ИНФОРМАЦИОННОЕ ПИСЬМО</w:t>
      </w:r>
    </w:p>
    <w:p w14:paraId="69A97D1B" w14:textId="77777777" w:rsidR="007D2EEE" w:rsidRPr="00844C1E" w:rsidRDefault="003B0C43">
      <w:pPr>
        <w:spacing w:after="40" w:line="240" w:lineRule="auto"/>
        <w:jc w:val="center"/>
        <w:rPr>
          <w:sz w:val="28"/>
          <w:szCs w:val="28"/>
          <w:lang w:val="ru-RU"/>
        </w:rPr>
      </w:pPr>
      <w:r w:rsidRPr="00844C1E">
        <w:rPr>
          <w:b/>
          <w:color w:val="000000"/>
          <w:sz w:val="28"/>
          <w:szCs w:val="28"/>
          <w:lang w:val="ru-RU"/>
        </w:rPr>
        <w:t>Уважаемые коллеги!</w:t>
      </w:r>
    </w:p>
    <w:p w14:paraId="263157F1" w14:textId="77777777" w:rsidR="00844C1E" w:rsidRDefault="00844C1E">
      <w:pPr>
        <w:spacing w:after="20" w:line="240" w:lineRule="auto"/>
        <w:jc w:val="center"/>
        <w:rPr>
          <w:b/>
          <w:color w:val="244A7E"/>
          <w:sz w:val="28"/>
          <w:szCs w:val="28"/>
          <w:lang w:val="ru-RU"/>
        </w:rPr>
      </w:pPr>
    </w:p>
    <w:p w14:paraId="4E078367" w14:textId="77777777" w:rsidR="007D2EEE" w:rsidRPr="00844C1E" w:rsidRDefault="003B0C43">
      <w:pPr>
        <w:spacing w:after="20" w:line="240" w:lineRule="auto"/>
        <w:jc w:val="center"/>
        <w:rPr>
          <w:sz w:val="28"/>
          <w:szCs w:val="28"/>
          <w:lang w:val="ru-RU"/>
        </w:rPr>
      </w:pPr>
      <w:r w:rsidRPr="00844C1E">
        <w:rPr>
          <w:b/>
          <w:color w:val="244A7E"/>
          <w:sz w:val="28"/>
          <w:szCs w:val="28"/>
          <w:lang w:val="ru-RU"/>
        </w:rPr>
        <w:t>ПРИЁМ ЗАЯВОК ПРОДЛЁН</w:t>
      </w:r>
    </w:p>
    <w:p w14:paraId="1148F1DE" w14:textId="77777777" w:rsidR="007D2EEE" w:rsidRPr="00844C1E" w:rsidRDefault="003B0C43">
      <w:pPr>
        <w:spacing w:line="240" w:lineRule="auto"/>
        <w:jc w:val="center"/>
        <w:rPr>
          <w:sz w:val="28"/>
          <w:szCs w:val="28"/>
          <w:lang w:val="ru-RU"/>
        </w:rPr>
      </w:pPr>
      <w:r w:rsidRPr="00844C1E">
        <w:rPr>
          <w:b/>
          <w:color w:val="244A7E"/>
          <w:sz w:val="28"/>
          <w:szCs w:val="28"/>
          <w:lang w:val="ru-RU"/>
        </w:rPr>
        <w:t>до 30 сентября 2026 года включительно</w:t>
      </w:r>
    </w:p>
    <w:p w14:paraId="36739742" w14:textId="77777777" w:rsidR="007D2EEE" w:rsidRPr="00844C1E" w:rsidRDefault="003B0C43" w:rsidP="00844C1E">
      <w:pPr>
        <w:spacing w:after="120" w:line="259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 xml:space="preserve">Федеральное государственное бюджетное образовательное учреждение высшего образования «Государственный институт русского языка </w:t>
      </w:r>
      <w:r w:rsidR="00844C1E">
        <w:rPr>
          <w:color w:val="000000"/>
          <w:sz w:val="28"/>
          <w:szCs w:val="28"/>
          <w:lang w:val="ru-RU"/>
        </w:rPr>
        <w:t>им. А.С. </w:t>
      </w:r>
      <w:r w:rsidR="00844C1E" w:rsidRPr="00844C1E">
        <w:rPr>
          <w:color w:val="000000"/>
          <w:sz w:val="28"/>
          <w:szCs w:val="28"/>
          <w:lang w:val="ru-RU"/>
        </w:rPr>
        <w:t>Пушкина» информирует о </w:t>
      </w:r>
      <w:r w:rsidRPr="00844C1E">
        <w:rPr>
          <w:color w:val="000000"/>
          <w:sz w:val="28"/>
          <w:szCs w:val="28"/>
          <w:lang w:val="ru-RU"/>
        </w:rPr>
        <w:t>продл</w:t>
      </w:r>
      <w:r w:rsidR="00844C1E">
        <w:rPr>
          <w:color w:val="000000"/>
          <w:sz w:val="28"/>
          <w:szCs w:val="28"/>
          <w:lang w:val="ru-RU"/>
        </w:rPr>
        <w:t>ении приёма заявок на участие в </w:t>
      </w:r>
      <w:r w:rsidRPr="00844C1E">
        <w:rPr>
          <w:color w:val="000000"/>
          <w:sz w:val="28"/>
          <w:szCs w:val="28"/>
          <w:lang w:val="ru-RU"/>
        </w:rPr>
        <w:t>Международном конкурсе научно-исследовательских работ молодых учёных имени академика В.Г. Костомарова.</w:t>
      </w:r>
    </w:p>
    <w:p w14:paraId="0B7E8F01" w14:textId="77777777" w:rsidR="007D2EEE" w:rsidRPr="00844C1E" w:rsidRDefault="003B0C43" w:rsidP="00844C1E">
      <w:pPr>
        <w:spacing w:after="140" w:line="259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>Конкурс проводится в дистанционном формате в рамках Д</w:t>
      </w:r>
      <w:r w:rsidR="00844C1E" w:rsidRPr="00844C1E">
        <w:rPr>
          <w:color w:val="000000"/>
          <w:sz w:val="28"/>
          <w:szCs w:val="28"/>
          <w:lang w:val="ru-RU"/>
        </w:rPr>
        <w:t>есятилетия науки и технологий в </w:t>
      </w:r>
      <w:r w:rsidRPr="00844C1E">
        <w:rPr>
          <w:color w:val="000000"/>
          <w:sz w:val="28"/>
          <w:szCs w:val="28"/>
          <w:lang w:val="ru-RU"/>
        </w:rPr>
        <w:t>Российской Федерации и напра</w:t>
      </w:r>
      <w:r w:rsidR="00844C1E">
        <w:rPr>
          <w:color w:val="000000"/>
          <w:sz w:val="28"/>
          <w:szCs w:val="28"/>
          <w:lang w:val="ru-RU"/>
        </w:rPr>
        <w:t>влен на поддержку талантливых и </w:t>
      </w:r>
      <w:r w:rsidRPr="00844C1E">
        <w:rPr>
          <w:color w:val="000000"/>
          <w:sz w:val="28"/>
          <w:szCs w:val="28"/>
          <w:lang w:val="ru-RU"/>
        </w:rPr>
        <w:t>перспективных молодых исследователей, изучающих русский язык, русскую литературу и методику преподавания русского языка.</w:t>
      </w:r>
    </w:p>
    <w:p w14:paraId="1140CC8B" w14:textId="77777777" w:rsidR="007D2EEE" w:rsidRPr="00844C1E" w:rsidRDefault="003B0C43" w:rsidP="00844C1E">
      <w:pPr>
        <w:keepNext/>
        <w:spacing w:after="60" w:line="259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844C1E">
        <w:rPr>
          <w:b/>
          <w:color w:val="000000"/>
          <w:sz w:val="28"/>
          <w:szCs w:val="28"/>
          <w:lang w:val="ru-RU"/>
        </w:rPr>
        <w:t>К участию приглашаются граждане Российской Фед</w:t>
      </w:r>
      <w:r w:rsidR="00844C1E">
        <w:rPr>
          <w:b/>
          <w:color w:val="000000"/>
          <w:sz w:val="28"/>
          <w:szCs w:val="28"/>
          <w:lang w:val="ru-RU"/>
        </w:rPr>
        <w:t>ерации и </w:t>
      </w:r>
      <w:r w:rsidR="00844C1E" w:rsidRPr="00844C1E">
        <w:rPr>
          <w:b/>
          <w:color w:val="000000"/>
          <w:sz w:val="28"/>
          <w:szCs w:val="28"/>
          <w:lang w:val="ru-RU"/>
        </w:rPr>
        <w:t>иностранные граждане в </w:t>
      </w:r>
      <w:r w:rsidRPr="00844C1E">
        <w:rPr>
          <w:b/>
          <w:color w:val="000000"/>
          <w:sz w:val="28"/>
          <w:szCs w:val="28"/>
          <w:lang w:val="ru-RU"/>
        </w:rPr>
        <w:t>возрасте от 21 до 40 лет включительно:</w:t>
      </w:r>
    </w:p>
    <w:p w14:paraId="7DF3A64B" w14:textId="77777777" w:rsidR="007D2EEE" w:rsidRPr="00844C1E" w:rsidRDefault="003B0C43" w:rsidP="00844C1E">
      <w:pPr>
        <w:pStyle w:val="a0"/>
        <w:ind w:left="0" w:firstLine="709"/>
        <w:jc w:val="both"/>
        <w:rPr>
          <w:sz w:val="28"/>
          <w:lang w:val="ru-RU"/>
        </w:rPr>
      </w:pPr>
      <w:r w:rsidRPr="00844C1E">
        <w:rPr>
          <w:sz w:val="28"/>
          <w:lang w:val="ru-RU"/>
        </w:rPr>
        <w:t>обучающиеся по программам магистратуры или программам аналогичного уровня;</w:t>
      </w:r>
    </w:p>
    <w:p w14:paraId="073F7520" w14:textId="77777777" w:rsidR="007D2EEE" w:rsidRPr="00844C1E" w:rsidRDefault="003B0C43" w:rsidP="00844C1E">
      <w:pPr>
        <w:pStyle w:val="a0"/>
        <w:ind w:left="0" w:firstLine="709"/>
        <w:jc w:val="both"/>
        <w:rPr>
          <w:sz w:val="28"/>
          <w:lang w:val="ru-RU"/>
        </w:rPr>
      </w:pPr>
      <w:r w:rsidRPr="00844C1E">
        <w:rPr>
          <w:sz w:val="28"/>
          <w:lang w:val="ru-RU"/>
        </w:rPr>
        <w:t>обучающиеся по программа</w:t>
      </w:r>
      <w:r w:rsidR="00844C1E">
        <w:rPr>
          <w:sz w:val="28"/>
          <w:lang w:val="ru-RU"/>
        </w:rPr>
        <w:t>м аспирантуры, докторантуры или </w:t>
      </w:r>
      <w:r w:rsidRPr="00844C1E">
        <w:rPr>
          <w:sz w:val="28"/>
          <w:lang w:val="ru-RU"/>
        </w:rPr>
        <w:t>программам аналогичного уровня;</w:t>
      </w:r>
    </w:p>
    <w:p w14:paraId="287CF311" w14:textId="77777777" w:rsidR="007D2EEE" w:rsidRPr="00844C1E" w:rsidRDefault="003B0C43" w:rsidP="00844C1E">
      <w:pPr>
        <w:pStyle w:val="a0"/>
        <w:ind w:left="0" w:firstLine="709"/>
        <w:jc w:val="both"/>
        <w:rPr>
          <w:sz w:val="28"/>
          <w:lang w:val="ru-RU"/>
        </w:rPr>
      </w:pPr>
      <w:r w:rsidRPr="00844C1E">
        <w:rPr>
          <w:sz w:val="28"/>
          <w:lang w:val="ru-RU"/>
        </w:rPr>
        <w:t>лица, имеющие учёную степень кандидата или доктора наук, доктора философии или аналогичную учёную степень и занимающиеся научной и/или педагогической работой.</w:t>
      </w:r>
    </w:p>
    <w:p w14:paraId="5C858D9E" w14:textId="1023C6EE" w:rsidR="00844C1E" w:rsidRDefault="003B0C43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  <w:r w:rsidRPr="00844C1E">
        <w:rPr>
          <w:b/>
          <w:color w:val="000000"/>
          <w:sz w:val="28"/>
          <w:szCs w:val="28"/>
          <w:lang w:val="ru-RU"/>
        </w:rPr>
        <w:t xml:space="preserve">Конкурс проводится в трёх конкурсных группах: </w:t>
      </w:r>
      <w:r w:rsidRPr="00844C1E">
        <w:rPr>
          <w:color w:val="000000"/>
          <w:sz w:val="28"/>
          <w:szCs w:val="28"/>
          <w:lang w:val="ru-RU"/>
        </w:rPr>
        <w:t>для граждан Российской Федерации, для граждан стран С</w:t>
      </w:r>
      <w:r w:rsidR="00844C1E">
        <w:rPr>
          <w:color w:val="000000"/>
          <w:sz w:val="28"/>
          <w:szCs w:val="28"/>
          <w:lang w:val="ru-RU"/>
        </w:rPr>
        <w:t>НГ и для иностранных граждан из </w:t>
      </w:r>
      <w:r w:rsidRPr="00844C1E">
        <w:rPr>
          <w:color w:val="000000"/>
          <w:sz w:val="28"/>
          <w:szCs w:val="28"/>
          <w:lang w:val="ru-RU"/>
        </w:rPr>
        <w:t>дальнего зарубежья.</w:t>
      </w:r>
    </w:p>
    <w:p w14:paraId="4793656A" w14:textId="7CA65BE3" w:rsidR="00F7168E" w:rsidRDefault="00F7168E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</w:p>
    <w:p w14:paraId="151FFF24" w14:textId="6FB4C845" w:rsidR="00F7168E" w:rsidRDefault="00F7168E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</w:p>
    <w:p w14:paraId="0573F768" w14:textId="4CE6F978" w:rsidR="00F7168E" w:rsidRDefault="00F7168E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</w:p>
    <w:p w14:paraId="53FD3C45" w14:textId="77777777" w:rsidR="00F7168E" w:rsidRPr="00844C1E" w:rsidRDefault="00F7168E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  <w:bookmarkStart w:id="0" w:name="_GoBack"/>
      <w:bookmarkEnd w:id="0"/>
    </w:p>
    <w:p w14:paraId="0A96DA51" w14:textId="77777777" w:rsidR="007D2EEE" w:rsidRPr="00844C1E" w:rsidRDefault="00433845" w:rsidP="00844C1E">
      <w:pPr>
        <w:spacing w:after="140" w:line="259" w:lineRule="auto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lastRenderedPageBreak/>
        <w:t>Тематические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направления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к</w:t>
      </w:r>
      <w:r w:rsidR="003B0C43" w:rsidRPr="00844C1E">
        <w:rPr>
          <w:b/>
          <w:color w:val="000000"/>
          <w:sz w:val="28"/>
          <w:szCs w:val="28"/>
        </w:rPr>
        <w:t>онкурса</w:t>
      </w:r>
      <w:proofErr w:type="spellEnd"/>
      <w:r w:rsidR="003B0C43" w:rsidRPr="00844C1E">
        <w:rPr>
          <w:b/>
          <w:color w:val="000000"/>
          <w:sz w:val="28"/>
          <w:szCs w:val="28"/>
        </w:rPr>
        <w:t>:</w:t>
      </w:r>
    </w:p>
    <w:p w14:paraId="584208D3" w14:textId="77777777" w:rsidR="007D2EEE" w:rsidRPr="00844C1E" w:rsidRDefault="003B0C43" w:rsidP="00844C1E">
      <w:pPr>
        <w:pStyle w:val="a0"/>
        <w:spacing w:after="60" w:line="252" w:lineRule="auto"/>
        <w:ind w:left="0" w:firstLine="709"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 xml:space="preserve">«Русский язык в современном </w:t>
      </w:r>
      <w:proofErr w:type="spellStart"/>
      <w:r w:rsidRPr="00844C1E">
        <w:rPr>
          <w:color w:val="000000"/>
          <w:sz w:val="28"/>
          <w:szCs w:val="28"/>
          <w:lang w:val="ru-RU"/>
        </w:rPr>
        <w:t>лингвокультурном</w:t>
      </w:r>
      <w:proofErr w:type="spellEnd"/>
      <w:r w:rsidRPr="00844C1E">
        <w:rPr>
          <w:color w:val="000000"/>
          <w:sz w:val="28"/>
          <w:szCs w:val="28"/>
          <w:lang w:val="ru-RU"/>
        </w:rPr>
        <w:t xml:space="preserve"> контексте»: русский язык и русистика в свете актуальных вопросов мировой лингвистики;</w:t>
      </w:r>
    </w:p>
    <w:p w14:paraId="785977B7" w14:textId="77777777" w:rsidR="007D2EEE" w:rsidRPr="00844C1E" w:rsidRDefault="003B0C43" w:rsidP="00844C1E">
      <w:pPr>
        <w:pStyle w:val="a0"/>
        <w:spacing w:after="60" w:line="252" w:lineRule="auto"/>
        <w:ind w:left="0" w:firstLine="709"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>«Русская литература: язык и текст во времени и пространстве»: литературная классика и современный литературный процесс;</w:t>
      </w:r>
    </w:p>
    <w:p w14:paraId="1B52AB5B" w14:textId="77777777" w:rsidR="007D2EEE" w:rsidRPr="00844C1E" w:rsidRDefault="003B0C43" w:rsidP="00844C1E">
      <w:pPr>
        <w:pStyle w:val="a0"/>
        <w:spacing w:after="140" w:line="252" w:lineRule="auto"/>
        <w:ind w:left="0" w:firstLine="709"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>«Методическая наука в традициях и инновациях»: описание и анализ собственного проекта/исследования в области преподавания русского языка.</w:t>
      </w:r>
    </w:p>
    <w:p w14:paraId="4D848FE9" w14:textId="77777777" w:rsidR="007D2EEE" w:rsidRPr="00DA10D2" w:rsidRDefault="003B0C43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  <w:r w:rsidRPr="00844C1E">
        <w:rPr>
          <w:b/>
          <w:color w:val="244A7E"/>
          <w:sz w:val="28"/>
          <w:szCs w:val="28"/>
          <w:lang w:val="ru-RU"/>
        </w:rPr>
        <w:t>Для участия</w:t>
      </w:r>
      <w:r w:rsidR="00220351">
        <w:rPr>
          <w:b/>
          <w:color w:val="244A7E"/>
          <w:sz w:val="28"/>
          <w:szCs w:val="28"/>
          <w:lang w:val="ru-RU"/>
        </w:rPr>
        <w:t xml:space="preserve"> </w:t>
      </w:r>
      <w:r w:rsidR="00220351" w:rsidRPr="00DA10D2">
        <w:rPr>
          <w:b/>
          <w:color w:val="244A7E"/>
          <w:sz w:val="28"/>
          <w:szCs w:val="28"/>
          <w:lang w:val="ru-RU"/>
        </w:rPr>
        <w:t>в конкурсе</w:t>
      </w:r>
      <w:r w:rsidRPr="00844C1E">
        <w:rPr>
          <w:b/>
          <w:color w:val="244A7E"/>
          <w:sz w:val="28"/>
          <w:szCs w:val="28"/>
          <w:lang w:val="ru-RU"/>
        </w:rPr>
        <w:t xml:space="preserve"> необходимо</w:t>
      </w:r>
      <w:r w:rsidR="00433845">
        <w:rPr>
          <w:b/>
          <w:color w:val="244A7E"/>
          <w:sz w:val="28"/>
          <w:szCs w:val="28"/>
          <w:lang w:val="ru-RU"/>
        </w:rPr>
        <w:t xml:space="preserve"> </w:t>
      </w:r>
      <w:r w:rsidR="00433845" w:rsidRPr="00DA10D2">
        <w:rPr>
          <w:b/>
          <w:color w:val="244A7E"/>
          <w:sz w:val="28"/>
          <w:szCs w:val="28"/>
          <w:lang w:val="ru-RU"/>
        </w:rPr>
        <w:t>в срок</w:t>
      </w:r>
      <w:r w:rsidRPr="00844C1E">
        <w:rPr>
          <w:b/>
          <w:color w:val="244A7E"/>
          <w:sz w:val="28"/>
          <w:szCs w:val="28"/>
          <w:lang w:val="ru-RU"/>
        </w:rPr>
        <w:t xml:space="preserve"> до 30 сентября 2026 года включительно </w:t>
      </w:r>
      <w:r w:rsidRPr="00844C1E">
        <w:rPr>
          <w:color w:val="000000"/>
          <w:sz w:val="28"/>
          <w:szCs w:val="28"/>
          <w:lang w:val="ru-RU"/>
        </w:rPr>
        <w:t>зарегистрироваться на портале «Образование на русском» и через личный кабинет загрузить работ</w:t>
      </w:r>
      <w:r w:rsidR="00844C1E">
        <w:rPr>
          <w:color w:val="000000"/>
          <w:sz w:val="28"/>
          <w:szCs w:val="28"/>
          <w:lang w:val="ru-RU"/>
        </w:rPr>
        <w:t>у, оформленную в соответствии с</w:t>
      </w:r>
      <w:r w:rsidR="00433845">
        <w:rPr>
          <w:color w:val="000000"/>
          <w:sz w:val="28"/>
          <w:szCs w:val="28"/>
          <w:lang w:val="ru-RU"/>
        </w:rPr>
        <w:t xml:space="preserve"> </w:t>
      </w:r>
      <w:r w:rsidR="00433845" w:rsidRPr="00DA10D2">
        <w:rPr>
          <w:color w:val="000000"/>
          <w:sz w:val="28"/>
          <w:szCs w:val="28"/>
          <w:lang w:val="ru-RU"/>
        </w:rPr>
        <w:t>требованиями, представленными в</w:t>
      </w:r>
      <w:r w:rsidR="00844C1E">
        <w:rPr>
          <w:color w:val="000000"/>
          <w:sz w:val="28"/>
          <w:szCs w:val="28"/>
          <w:lang w:val="ru-RU"/>
        </w:rPr>
        <w:t> </w:t>
      </w:r>
      <w:r w:rsidR="00433845">
        <w:rPr>
          <w:color w:val="000000"/>
          <w:sz w:val="28"/>
          <w:szCs w:val="28"/>
          <w:lang w:val="ru-RU"/>
        </w:rPr>
        <w:t>Положени</w:t>
      </w:r>
      <w:r w:rsidR="00433845" w:rsidRPr="00DA10D2">
        <w:rPr>
          <w:color w:val="000000"/>
          <w:sz w:val="28"/>
          <w:szCs w:val="28"/>
          <w:lang w:val="ru-RU"/>
        </w:rPr>
        <w:t>и</w:t>
      </w:r>
      <w:r w:rsidR="00433845">
        <w:rPr>
          <w:color w:val="000000"/>
          <w:sz w:val="28"/>
          <w:szCs w:val="28"/>
          <w:lang w:val="ru-RU"/>
        </w:rPr>
        <w:t xml:space="preserve"> </w:t>
      </w:r>
      <w:r w:rsidR="00433845" w:rsidRPr="00DA10D2">
        <w:rPr>
          <w:color w:val="000000"/>
          <w:sz w:val="28"/>
          <w:szCs w:val="28"/>
          <w:lang w:val="ru-RU"/>
        </w:rPr>
        <w:t>о конкурсе</w:t>
      </w:r>
      <w:r w:rsidRPr="00844C1E">
        <w:rPr>
          <w:color w:val="000000"/>
          <w:sz w:val="28"/>
          <w:szCs w:val="28"/>
          <w:lang w:val="ru-RU"/>
        </w:rPr>
        <w:t>.</w:t>
      </w:r>
    </w:p>
    <w:p w14:paraId="7191ACEA" w14:textId="40E05E29" w:rsidR="007D2EEE" w:rsidRPr="00DA10D2" w:rsidRDefault="003B0C43" w:rsidP="00844C1E">
      <w:pPr>
        <w:spacing w:after="140" w:line="259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 xml:space="preserve">Каждый участник может подать </w:t>
      </w:r>
      <w:r w:rsidR="00433845" w:rsidRPr="00DA10D2">
        <w:rPr>
          <w:color w:val="000000"/>
          <w:sz w:val="28"/>
          <w:szCs w:val="28"/>
          <w:lang w:val="ru-RU"/>
        </w:rPr>
        <w:t xml:space="preserve">только </w:t>
      </w:r>
      <w:r w:rsidRPr="00844C1E">
        <w:rPr>
          <w:color w:val="000000"/>
          <w:sz w:val="28"/>
          <w:szCs w:val="28"/>
          <w:lang w:val="ru-RU"/>
        </w:rPr>
        <w:t>одну заявку. Научно-исследовательская работа должна</w:t>
      </w:r>
      <w:r w:rsidR="00433845">
        <w:rPr>
          <w:color w:val="000000"/>
          <w:sz w:val="28"/>
          <w:szCs w:val="28"/>
          <w:lang w:val="ru-RU"/>
        </w:rPr>
        <w:t xml:space="preserve"> </w:t>
      </w:r>
      <w:r w:rsidR="00433845" w:rsidRPr="00DA10D2">
        <w:rPr>
          <w:color w:val="000000"/>
          <w:sz w:val="28"/>
          <w:szCs w:val="28"/>
          <w:lang w:val="ru-RU"/>
        </w:rPr>
        <w:t>быть выполнена на русском языке, носить оригинальный характер и не должна быть опубликована ранее</w:t>
      </w:r>
      <w:r w:rsidRPr="00844C1E">
        <w:rPr>
          <w:color w:val="000000"/>
          <w:sz w:val="28"/>
          <w:szCs w:val="28"/>
          <w:lang w:val="ru-RU"/>
        </w:rPr>
        <w:t>. Рекомендуемый объём — 10-15 страниц</w:t>
      </w:r>
      <w:r w:rsidR="00433845">
        <w:rPr>
          <w:color w:val="000000"/>
          <w:sz w:val="28"/>
          <w:szCs w:val="28"/>
          <w:lang w:val="ru-RU"/>
        </w:rPr>
        <w:t xml:space="preserve">. </w:t>
      </w:r>
      <w:r w:rsidR="00433845" w:rsidRPr="00DA10D2">
        <w:rPr>
          <w:color w:val="000000"/>
          <w:sz w:val="28"/>
          <w:szCs w:val="28"/>
          <w:lang w:val="ru-RU"/>
        </w:rPr>
        <w:t>Лицам, обучающ</w:t>
      </w:r>
      <w:r w:rsidR="00DA10D2">
        <w:rPr>
          <w:color w:val="000000"/>
          <w:sz w:val="28"/>
          <w:szCs w:val="28"/>
          <w:lang w:val="ru-RU"/>
        </w:rPr>
        <w:t>имся по программам подготовки в </w:t>
      </w:r>
      <w:r w:rsidR="00433845" w:rsidRPr="00DA10D2">
        <w:rPr>
          <w:color w:val="000000"/>
          <w:sz w:val="28"/>
          <w:szCs w:val="28"/>
          <w:lang w:val="ru-RU"/>
        </w:rPr>
        <w:t>магистратуре, необходимо</w:t>
      </w:r>
      <w:r w:rsidR="00433845">
        <w:rPr>
          <w:color w:val="000000"/>
          <w:sz w:val="28"/>
          <w:szCs w:val="28"/>
          <w:lang w:val="ru-RU"/>
        </w:rPr>
        <w:t xml:space="preserve"> дополнительно предостав</w:t>
      </w:r>
      <w:r w:rsidR="00433845" w:rsidRPr="00DA10D2">
        <w:rPr>
          <w:color w:val="000000"/>
          <w:sz w:val="28"/>
          <w:szCs w:val="28"/>
          <w:lang w:val="ru-RU"/>
        </w:rPr>
        <w:t>ить</w:t>
      </w:r>
      <w:r w:rsidRPr="00844C1E">
        <w:rPr>
          <w:color w:val="000000"/>
          <w:sz w:val="28"/>
          <w:szCs w:val="28"/>
          <w:lang w:val="ru-RU"/>
        </w:rPr>
        <w:t xml:space="preserve"> рецензию научного руководителя.</w:t>
      </w:r>
    </w:p>
    <w:p w14:paraId="7CA393F3" w14:textId="77777777" w:rsidR="007D2EEE" w:rsidRPr="00844C1E" w:rsidRDefault="003B0C43" w:rsidP="00844C1E">
      <w:pPr>
        <w:spacing w:after="140" w:line="259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>Конкурсные работы, соответствующие установленным требованиям, рассматривает жюри</w:t>
      </w:r>
      <w:r w:rsidR="00220351">
        <w:rPr>
          <w:color w:val="000000"/>
          <w:sz w:val="28"/>
          <w:szCs w:val="28"/>
          <w:lang w:val="ru-RU"/>
        </w:rPr>
        <w:t xml:space="preserve"> </w:t>
      </w:r>
      <w:r w:rsidR="00220351" w:rsidRPr="00DA10D2">
        <w:rPr>
          <w:color w:val="000000"/>
          <w:sz w:val="28"/>
          <w:szCs w:val="28"/>
          <w:lang w:val="ru-RU"/>
        </w:rPr>
        <w:t>конкурса</w:t>
      </w:r>
      <w:r w:rsidRPr="00844C1E">
        <w:rPr>
          <w:color w:val="000000"/>
          <w:sz w:val="28"/>
          <w:szCs w:val="28"/>
          <w:lang w:val="ru-RU"/>
        </w:rPr>
        <w:t>. Авторы лучших работ (не более 30 участников) допускаются к основному этапу, в рамках которого дистанционно представляют результаты исследования в форме доклада с презентацией.</w:t>
      </w:r>
    </w:p>
    <w:p w14:paraId="2A6FD6BA" w14:textId="3FE63F38" w:rsidR="007D2EEE" w:rsidRPr="00844C1E" w:rsidRDefault="003B0C43" w:rsidP="00844C1E">
      <w:pPr>
        <w:spacing w:after="160" w:line="259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844C1E">
        <w:rPr>
          <w:color w:val="000000"/>
          <w:sz w:val="28"/>
          <w:szCs w:val="28"/>
          <w:lang w:val="ru-RU"/>
        </w:rPr>
        <w:t>Все участники отборочного этапа получают электронные сертификаты. Призёрам основного этапа предоставляется право на публикацию научной статьи в журналах «Русский язык за рубежом» или «Международный аспирантский вестник. Русский язык за рубежом». Победители получают право на публикацию статьи в журнале «Русский язык за рубежом» и</w:t>
      </w:r>
      <w:r w:rsidR="00DA10D2">
        <w:rPr>
          <w:color w:val="000000"/>
          <w:sz w:val="28"/>
          <w:szCs w:val="28"/>
          <w:lang w:val="ru-RU"/>
        </w:rPr>
        <w:t xml:space="preserve"> приглашение к очному участию в </w:t>
      </w:r>
      <w:proofErr w:type="spellStart"/>
      <w:r w:rsidRPr="00844C1E">
        <w:rPr>
          <w:color w:val="000000"/>
          <w:sz w:val="28"/>
          <w:szCs w:val="28"/>
          <w:lang w:val="ru-RU"/>
        </w:rPr>
        <w:t>Костомаровском</w:t>
      </w:r>
      <w:proofErr w:type="spellEnd"/>
      <w:r w:rsidRPr="00844C1E">
        <w:rPr>
          <w:color w:val="000000"/>
          <w:sz w:val="28"/>
          <w:szCs w:val="28"/>
          <w:lang w:val="ru-RU"/>
        </w:rPr>
        <w:t xml:space="preserve"> форуме.</w:t>
      </w:r>
    </w:p>
    <w:p w14:paraId="1F8D6461" w14:textId="77777777" w:rsidR="007D2EEE" w:rsidRPr="00844C1E" w:rsidRDefault="003B0C43" w:rsidP="00844C1E">
      <w:pPr>
        <w:spacing w:after="60" w:line="252" w:lineRule="auto"/>
        <w:ind w:firstLine="709"/>
        <w:contextualSpacing/>
        <w:rPr>
          <w:sz w:val="28"/>
          <w:szCs w:val="28"/>
          <w:lang w:val="ru-RU"/>
        </w:rPr>
      </w:pPr>
      <w:r w:rsidRPr="00844C1E">
        <w:rPr>
          <w:b/>
          <w:color w:val="000000"/>
          <w:sz w:val="28"/>
          <w:szCs w:val="28"/>
          <w:lang w:val="ru-RU"/>
        </w:rPr>
        <w:t>Подробная информация и Положение</w:t>
      </w:r>
      <w:r w:rsidR="00433845" w:rsidRPr="00DA10D2">
        <w:rPr>
          <w:b/>
          <w:color w:val="000000"/>
          <w:sz w:val="28"/>
          <w:szCs w:val="28"/>
          <w:lang w:val="ru-RU"/>
        </w:rPr>
        <w:t xml:space="preserve"> о конкурсе</w:t>
      </w:r>
      <w:r w:rsidRPr="00844C1E">
        <w:rPr>
          <w:b/>
          <w:color w:val="000000"/>
          <w:sz w:val="28"/>
          <w:szCs w:val="28"/>
          <w:lang w:val="ru-RU"/>
        </w:rPr>
        <w:t xml:space="preserve">: </w:t>
      </w:r>
      <w:hyperlink r:id="rId10">
        <w:r w:rsidR="00433845">
          <w:rPr>
            <w:color w:val="245399"/>
            <w:sz w:val="28"/>
            <w:szCs w:val="28"/>
            <w:u w:val="single"/>
            <w:lang w:val="ru-RU"/>
          </w:rPr>
          <w:t>официальная страница к</w:t>
        </w:r>
        <w:r w:rsidRPr="00844C1E">
          <w:rPr>
            <w:color w:val="245399"/>
            <w:sz w:val="28"/>
            <w:szCs w:val="28"/>
            <w:u w:val="single"/>
            <w:lang w:val="ru-RU"/>
          </w:rPr>
          <w:t>онкурса</w:t>
        </w:r>
      </w:hyperlink>
    </w:p>
    <w:p w14:paraId="0E50A9AB" w14:textId="77777777" w:rsidR="007D2EEE" w:rsidRPr="00844C1E" w:rsidRDefault="003B0C43" w:rsidP="00844C1E">
      <w:pPr>
        <w:spacing w:after="60" w:line="252" w:lineRule="auto"/>
        <w:ind w:firstLine="709"/>
        <w:contextualSpacing/>
        <w:rPr>
          <w:sz w:val="28"/>
          <w:szCs w:val="28"/>
          <w:lang w:val="ru-RU"/>
        </w:rPr>
      </w:pPr>
      <w:r w:rsidRPr="00844C1E">
        <w:rPr>
          <w:b/>
          <w:color w:val="000000"/>
          <w:sz w:val="28"/>
          <w:szCs w:val="28"/>
          <w:lang w:val="ru-RU"/>
        </w:rPr>
        <w:t xml:space="preserve">Регистрация: </w:t>
      </w:r>
      <w:hyperlink r:id="rId11">
        <w:r w:rsidRPr="00844C1E">
          <w:rPr>
            <w:color w:val="245399"/>
            <w:sz w:val="28"/>
            <w:szCs w:val="28"/>
            <w:u w:val="single"/>
            <w:lang w:val="ru-RU"/>
          </w:rPr>
          <w:t>перейти к регистрации</w:t>
        </w:r>
      </w:hyperlink>
    </w:p>
    <w:p w14:paraId="4789C316" w14:textId="77777777" w:rsidR="007D2EEE" w:rsidRPr="00844C1E" w:rsidRDefault="00433845" w:rsidP="00844C1E">
      <w:pPr>
        <w:spacing w:before="60" w:after="0" w:line="259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Просим довести информацию о к</w:t>
      </w:r>
      <w:r w:rsidR="003B0C43" w:rsidRPr="00844C1E">
        <w:rPr>
          <w:b/>
          <w:color w:val="000000"/>
          <w:sz w:val="28"/>
          <w:szCs w:val="28"/>
          <w:lang w:val="ru-RU"/>
        </w:rPr>
        <w:t>онкурсе до молодых исследователей, преподавателей, магистрантов, аспирантов и докторантов вашей организации.</w:t>
      </w:r>
    </w:p>
    <w:sectPr w:rsidR="007D2EEE" w:rsidRPr="00844C1E" w:rsidSect="00DA10D2">
      <w:footerReference w:type="default" r:id="rId12"/>
      <w:pgSz w:w="11906" w:h="16838"/>
      <w:pgMar w:top="709" w:right="907" w:bottom="765" w:left="1134" w:header="283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836F3" w14:textId="77777777" w:rsidR="002952C3" w:rsidRDefault="002952C3">
      <w:pPr>
        <w:spacing w:after="0" w:line="240" w:lineRule="auto"/>
      </w:pPr>
      <w:r>
        <w:separator/>
      </w:r>
    </w:p>
  </w:endnote>
  <w:endnote w:type="continuationSeparator" w:id="0">
    <w:p w14:paraId="0EFD9A2A" w14:textId="77777777" w:rsidR="002952C3" w:rsidRDefault="00295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D5430" w14:textId="117CC3B2" w:rsidR="007D2EEE" w:rsidRDefault="003B0C43">
    <w:pPr>
      <w:pStyle w:val="a7"/>
      <w:jc w:val="center"/>
    </w:pPr>
    <w:r>
      <w:rPr>
        <w:color w:val="464646"/>
        <w:sz w:val="18"/>
      </w:rPr>
      <w:fldChar w:fldCharType="begin"/>
    </w:r>
    <w:r>
      <w:rPr>
        <w:color w:val="464646"/>
        <w:sz w:val="18"/>
      </w:rPr>
      <w:instrText xml:space="preserve"> PAGE </w:instrText>
    </w:r>
    <w:r>
      <w:rPr>
        <w:color w:val="464646"/>
        <w:sz w:val="18"/>
      </w:rPr>
      <w:fldChar w:fldCharType="separate"/>
    </w:r>
    <w:r w:rsidR="00F7168E">
      <w:rPr>
        <w:noProof/>
        <w:color w:val="464646"/>
        <w:sz w:val="18"/>
      </w:rPr>
      <w:t>2</w:t>
    </w:r>
    <w:r>
      <w:rPr>
        <w:color w:val="464646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E016A" w14:textId="77777777" w:rsidR="002952C3" w:rsidRDefault="002952C3">
      <w:pPr>
        <w:spacing w:after="0" w:line="240" w:lineRule="auto"/>
      </w:pPr>
      <w:r>
        <w:separator/>
      </w:r>
    </w:p>
  </w:footnote>
  <w:footnote w:type="continuationSeparator" w:id="0">
    <w:p w14:paraId="0D4718AF" w14:textId="77777777" w:rsidR="002952C3" w:rsidRDefault="002952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C31C7BBC"/>
    <w:lvl w:ilvl="0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32052A"/>
    <w:multiLevelType w:val="hybridMultilevel"/>
    <w:tmpl w:val="A0682A5E"/>
    <w:lvl w:ilvl="0" w:tplc="F6E2BDDC">
      <w:start w:val="1"/>
      <w:numFmt w:val="bullet"/>
      <w:pStyle w:val="a0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  <w:lvlOverride w:ilvl="0">
      <w:startOverride w:val="1"/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20351"/>
    <w:rsid w:val="002952C3"/>
    <w:rsid w:val="0029639D"/>
    <w:rsid w:val="00326F90"/>
    <w:rsid w:val="003B0C43"/>
    <w:rsid w:val="00433845"/>
    <w:rsid w:val="006E65CB"/>
    <w:rsid w:val="007D2EEE"/>
    <w:rsid w:val="00844C1E"/>
    <w:rsid w:val="00904EFE"/>
    <w:rsid w:val="00AA1D8D"/>
    <w:rsid w:val="00B47730"/>
    <w:rsid w:val="00B84625"/>
    <w:rsid w:val="00CB0664"/>
    <w:rsid w:val="00DA10D2"/>
    <w:rsid w:val="00F716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159C7D"/>
  <w14:defaultImageDpi w14:val="300"/>
  <w15:docId w15:val="{FA2F49F6-004E-46A5-B86A-C82E56758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1"/>
      </w:numPr>
      <w:contextualSpacing/>
    </w:pPr>
    <w:rPr>
      <w:sz w:val="22"/>
    </w:r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uiPriority w:val="99"/>
    <w:unhideWhenUsed/>
    <w:rsid w:val="00844C1E"/>
    <w:rPr>
      <w:color w:val="0000FF"/>
      <w:u w:val="single"/>
    </w:rPr>
  </w:style>
  <w:style w:type="character" w:styleId="aff9">
    <w:name w:val="annotation reference"/>
    <w:basedOn w:val="a2"/>
    <w:uiPriority w:val="99"/>
    <w:semiHidden/>
    <w:unhideWhenUsed/>
    <w:rsid w:val="00433845"/>
    <w:rPr>
      <w:sz w:val="16"/>
      <w:szCs w:val="16"/>
    </w:rPr>
  </w:style>
  <w:style w:type="paragraph" w:styleId="affa">
    <w:name w:val="annotation text"/>
    <w:basedOn w:val="a1"/>
    <w:link w:val="affb"/>
    <w:uiPriority w:val="99"/>
    <w:semiHidden/>
    <w:unhideWhenUsed/>
    <w:rsid w:val="00433845"/>
    <w:pPr>
      <w:spacing w:line="240" w:lineRule="auto"/>
    </w:pPr>
    <w:rPr>
      <w:sz w:val="20"/>
      <w:szCs w:val="20"/>
    </w:rPr>
  </w:style>
  <w:style w:type="character" w:customStyle="1" w:styleId="affb">
    <w:name w:val="Текст примечания Знак"/>
    <w:basedOn w:val="a2"/>
    <w:link w:val="affa"/>
    <w:uiPriority w:val="99"/>
    <w:semiHidden/>
    <w:rsid w:val="00433845"/>
    <w:rPr>
      <w:rFonts w:ascii="Times New Roman" w:eastAsia="Times New Roman" w:hAnsi="Times New Roman"/>
      <w:sz w:val="20"/>
      <w:szCs w:val="20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433845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semiHidden/>
    <w:rsid w:val="00433845"/>
    <w:rPr>
      <w:rFonts w:ascii="Times New Roman" w:eastAsia="Times New Roman" w:hAnsi="Times New Roman"/>
      <w:b/>
      <w:bCs/>
      <w:sz w:val="20"/>
      <w:szCs w:val="20"/>
    </w:rPr>
  </w:style>
  <w:style w:type="paragraph" w:styleId="affe">
    <w:name w:val="Balloon Text"/>
    <w:basedOn w:val="a1"/>
    <w:link w:val="afff"/>
    <w:uiPriority w:val="99"/>
    <w:semiHidden/>
    <w:unhideWhenUsed/>
    <w:rsid w:val="004338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f">
    <w:name w:val="Текст выноски Знак"/>
    <w:basedOn w:val="a2"/>
    <w:link w:val="affe"/>
    <w:uiPriority w:val="99"/>
    <w:semiHidden/>
    <w:rsid w:val="004338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shkininstitute.ru/register?mode=quic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lympiada.pushkininstitute.ru/young_scientists2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ushkin.institut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D54148-2636-4486-A729-C94F72E5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Информационное письмо о продлении приёма заявок на Международный конкурс научно-исследовательских работ молодых учёных имени академика В.Г. Костомарова</vt:lpstr>
      <vt:lpstr/>
    </vt:vector>
  </TitlesOfParts>
  <Manager/>
  <Company/>
  <LinksUpToDate>false</LinksUpToDate>
  <CharactersWithSpaces>3861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о продлении приёма заявок на Международный конкурс научно-исследовательских работ молодых учёных имени академика В.Г. Костомарова</dc:title>
  <dc:subject>Продление приёма заявок до 30 сентября 2026 года</dc:subject>
  <dc:creator>Чебернова Юлия Вадимовна</dc:creator>
  <cp:keywords>КМУ, конкурс молодых учёных, Костомаров, 2026</cp:keywords>
  <dc:description>generated by python-docx</dc:description>
  <cp:lastModifiedBy>Чебернова Юлия Вадимовна</cp:lastModifiedBy>
  <cp:revision>3</cp:revision>
  <dcterms:created xsi:type="dcterms:W3CDTF">2026-08-31T13:27:00Z</dcterms:created>
  <dcterms:modified xsi:type="dcterms:W3CDTF">2026-09-03T09:16:00Z</dcterms:modified>
  <cp:category/>
</cp:coreProperties>
</file>